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B8" w:rsidRPr="009D55FC" w:rsidRDefault="004878B8" w:rsidP="004878B8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с известными людьми Республики Башкортостан</w:t>
      </w:r>
    </w:p>
    <w:tbl>
      <w:tblPr>
        <w:tblStyle w:val="a9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0"/>
        <w:gridCol w:w="2339"/>
        <w:gridCol w:w="2680"/>
        <w:gridCol w:w="2108"/>
        <w:gridCol w:w="2866"/>
      </w:tblGrid>
      <w:tr w:rsidR="005B0CE2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B8" w:rsidRPr="009D55FC" w:rsidRDefault="004878B8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B8" w:rsidRPr="009D55FC" w:rsidRDefault="004878B8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B8" w:rsidRPr="009D55FC" w:rsidRDefault="004878B8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B8" w:rsidRPr="009D55FC" w:rsidRDefault="004878B8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B8" w:rsidRPr="009D55FC" w:rsidRDefault="004878B8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Примерная тема</w:t>
            </w:r>
          </w:p>
        </w:tc>
      </w:tr>
      <w:tr w:rsidR="00FC0622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Мустафин </w:t>
            </w:r>
            <w:proofErr w:type="spellStart"/>
            <w:r w:rsidR="003B16E4"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Ульфат</w:t>
            </w:r>
            <w:proofErr w:type="spellEnd"/>
            <w:r w:rsidR="003B16E4"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B16E4"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Мансурович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Глава Администрации ГО г. Уфа РБ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0946B3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Уфы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«Уфа: история и современность»</w:t>
            </w:r>
          </w:p>
        </w:tc>
      </w:tr>
      <w:tr w:rsidR="00FC0622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9D55FC" w:rsidRDefault="00FC0622" w:rsidP="00166880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Сулейманова Алина </w:t>
            </w:r>
            <w:proofErr w:type="spell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Наильевна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DA" w:rsidRDefault="00FC0622" w:rsidP="00166880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Заместитель главы Администрации </w:t>
            </w:r>
          </w:p>
          <w:p w:rsidR="00FC0622" w:rsidRPr="009D55FC" w:rsidRDefault="00FC0622" w:rsidP="00166880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ГО г. Уфа РБ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AF511F" w:rsidRDefault="000946B3" w:rsidP="001668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11F">
              <w:rPr>
                <w:rFonts w:ascii="Times New Roman" w:hAnsi="Times New Roman"/>
                <w:sz w:val="24"/>
                <w:szCs w:val="24"/>
              </w:rPr>
              <w:t>Политика, СМИ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2" w:rsidRPr="00AF511F" w:rsidRDefault="000946B3" w:rsidP="00166880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511F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СМИ 4-ая власть. Становление уфимского телевидения и его роль в формировании политики города</w:t>
            </w:r>
          </w:p>
        </w:tc>
      </w:tr>
      <w:tr w:rsidR="000946B3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 Иванова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Ленара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Премьер-министр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Правительства Республики Башкортостан – министр семьи, труда и социальной защиты населения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AF511F" w:rsidRDefault="00AF511F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11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AF511F" w:rsidRDefault="00AF511F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11F">
              <w:rPr>
                <w:rFonts w:ascii="Times New Roman" w:hAnsi="Times New Roman"/>
                <w:sz w:val="24"/>
                <w:szCs w:val="24"/>
              </w:rPr>
              <w:t>«Ценность семьи»</w:t>
            </w:r>
          </w:p>
        </w:tc>
      </w:tr>
      <w:tr w:rsidR="000946B3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1F51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Хабибов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1F51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Министр молодежной политики и спорта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1F51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1F51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«Проекты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посвященные Великой П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обеде»</w:t>
            </w:r>
          </w:p>
        </w:tc>
      </w:tr>
      <w:tr w:rsidR="000946B3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D72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Забелин Максим Васильевич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Default="000946B3" w:rsidP="00D72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bCs/>
                <w:sz w:val="24"/>
                <w:szCs w:val="24"/>
              </w:rPr>
              <w:t>Министр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946B3" w:rsidRPr="009D55FC" w:rsidRDefault="000946B3" w:rsidP="00D72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bCs/>
                <w:sz w:val="24"/>
                <w:szCs w:val="24"/>
              </w:rPr>
              <w:t>здравоохранения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946B3" w:rsidRDefault="000946B3" w:rsidP="00D72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bCs/>
                <w:sz w:val="24"/>
                <w:szCs w:val="24"/>
              </w:rPr>
              <w:t>Республики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946B3" w:rsidRPr="009D55FC" w:rsidRDefault="000946B3" w:rsidP="00D72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bCs/>
                <w:sz w:val="24"/>
                <w:szCs w:val="24"/>
              </w:rPr>
              <w:t>Башкортостан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FF0C7A" w:rsidRDefault="00FF0C7A" w:rsidP="00272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C7A">
              <w:rPr>
                <w:rFonts w:ascii="Times New Roman" w:hAnsi="Times New Roman"/>
                <w:sz w:val="24"/>
                <w:szCs w:val="24"/>
              </w:rPr>
              <w:t xml:space="preserve">«Здоровье привилегия </w:t>
            </w:r>
            <w:proofErr w:type="gramStart"/>
            <w:r w:rsidRPr="00FF0C7A">
              <w:rPr>
                <w:rFonts w:ascii="Times New Roman" w:hAnsi="Times New Roman"/>
                <w:sz w:val="24"/>
                <w:szCs w:val="24"/>
              </w:rPr>
              <w:t>мудрых</w:t>
            </w:r>
            <w:proofErr w:type="gramEnd"/>
            <w:r w:rsidRPr="00FF0C7A">
              <w:rPr>
                <w:rFonts w:ascii="Times New Roman" w:hAnsi="Times New Roman"/>
                <w:sz w:val="24"/>
                <w:szCs w:val="24"/>
              </w:rPr>
              <w:t>» или «Профессия и здоровье»</w:t>
            </w:r>
          </w:p>
        </w:tc>
      </w:tr>
      <w:tr w:rsidR="000946B3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735D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Мансуров Марат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Мазитович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735D59">
            <w:pPr>
              <w:spacing w:line="240" w:lineRule="auto"/>
              <w:ind w:left="105" w:hanging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0946B3" w:rsidRPr="009D55FC" w:rsidRDefault="000946B3" w:rsidP="00735D59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Башкирским отделением Сбербанка России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735D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Обществоведение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735D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«Финансовая грамотность 7-11</w:t>
            </w:r>
            <w:r w:rsidRPr="009D55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класса»</w:t>
            </w:r>
          </w:p>
        </w:tc>
      </w:tr>
      <w:tr w:rsidR="000946B3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Абдразаков</w:t>
            </w:r>
            <w:proofErr w:type="spellEnd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Аскар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Амирович</w:t>
            </w:r>
            <w:proofErr w:type="spellEnd"/>
          </w:p>
          <w:p w:rsidR="000946B3" w:rsidRPr="009D55FC" w:rsidRDefault="000946B3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Оперный певец, Н</w:t>
            </w: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ародный артист Башкортостана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Pr="009D55FC" w:rsidRDefault="000946B3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B3" w:rsidRDefault="000946B3" w:rsidP="005C5361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«Театры города Уфы. </w:t>
            </w:r>
          </w:p>
          <w:p w:rsidR="000946B3" w:rsidRPr="009D55FC" w:rsidRDefault="000946B3" w:rsidP="005C5361">
            <w:pPr>
              <w:spacing w:line="240" w:lineRule="auto"/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Их значение в развитии культуры Республики Башкортостан»</w:t>
            </w:r>
          </w:p>
          <w:p w:rsidR="000946B3" w:rsidRPr="009D55FC" w:rsidRDefault="000946B3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«Оперное искусство Башкортостана»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C72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Гаязов</w:t>
            </w:r>
            <w:proofErr w:type="spellEnd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Альфис</w:t>
            </w:r>
            <w:proofErr w:type="spellEnd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Суфиянович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Президент Академии наук Республики Башкортостан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Уфы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«Происхождение названия города Уфы»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C72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9D55FC">
              <w:rPr>
                <w:rStyle w:val="personname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Аиткулова</w:t>
            </w:r>
            <w:proofErr w:type="spellEnd"/>
            <w:r w:rsidRPr="009D55FC">
              <w:rPr>
                <w:rStyle w:val="personname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6" w:tgtFrame="_blank" w:history="1">
              <w:r w:rsidRPr="009D55FC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Эльвира </w:t>
              </w:r>
              <w:proofErr w:type="spellStart"/>
              <w:r w:rsidRPr="009D55FC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Ринатовна</w:t>
              </w:r>
              <w:proofErr w:type="spellEnd"/>
            </w:hyperlink>
          </w:p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Депутат Государственного Собрания – Курултая Республики Башкортостан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Уфы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C53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«Известные люди города Уфы»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C72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Асадуллин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иль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Мирваевич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bCs/>
                <w:sz w:val="24"/>
                <w:szCs w:val="24"/>
              </w:rPr>
              <w:t>Депутат Государственного Собрания – Курултая Республики Башкортостан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Твой выбор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«Профессии настоящего и будущего»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C72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Каримова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Альфия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Мустаевна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Директор Фонда имени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Мустая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Карима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Мустай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Карим – детям»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Киреев Олег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Российский джазовый музыкант, саксофонист, композитор, арт-директор московского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>джазового клуба «Союз Композиторов»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812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«Джаз как жанр музыки»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Галимов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 Айдар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Певец, Народный артист Республики Башкортостан и Народный артист Республики Татарстан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«Башкирское песенное искусство»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B40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Юлдашев Роберт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Нажипович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B40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этнический музыкант,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кураист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>-виртуоз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B40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Культура Башкортостана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B40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«Курай - душа башкирского народа»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Макаров Артем Валентинович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дирижер</w:t>
            </w:r>
          </w:p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Башкирского государственного театра оперы и балета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Культура Башкортостана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«Симфоническая музыка на сцене </w:t>
            </w: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Башкирского государственного театра оперы и балета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Идрисова 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Диляра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Марсовна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Оперная певица, солистка Башкирского государственного театра оперы и балета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«Опера как жанр искусства»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Ишмухаметова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Галина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Газимовна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редактор журнала «Уфа», газеты «Уфимские ведомости»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13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«Популярные жанры современной журналистики»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Зулькарнаев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Минигалеевич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Pr="009D55FC">
              <w:rPr>
                <w:rFonts w:ascii="Times New Roman" w:hAnsi="Times New Roman"/>
                <w:sz w:val="24"/>
                <w:szCs w:val="24"/>
              </w:rPr>
              <w:br/>
              <w:t>Национального музея</w:t>
            </w:r>
            <w:r w:rsidRPr="009D55FC">
              <w:rPr>
                <w:rFonts w:ascii="Times New Roman" w:hAnsi="Times New Roman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Славный путь генерала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Баймурзина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Гульгина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Валитовна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Специалист Республиканского центра народного творчества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030E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</w:t>
            </w:r>
            <w:r w:rsidR="00030E7E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513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Загадка башкирского народного костюма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Буракаева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5700D">
              <w:rPr>
                <w:rFonts w:ascii="Times New Roman" w:hAnsi="Times New Roman"/>
                <w:sz w:val="24"/>
                <w:szCs w:val="24"/>
              </w:rPr>
              <w:t>абирьяновна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Писатель, автор учебников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030E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</w:t>
            </w:r>
            <w:r w:rsidR="00030E7E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Эпос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Урал батыр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. Борьба добра и зла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Певец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Зайнетдин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Музыкант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35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«Через века звучит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14370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Юсупов Булат </w:t>
            </w:r>
            <w:proofErr w:type="spellStart"/>
            <w:r w:rsidRPr="009D55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Тимербаевич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1437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143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1143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Современное башкирское кино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0946B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Абдуллина Лариса </w:t>
            </w:r>
            <w:proofErr w:type="spellStart"/>
            <w:r w:rsidRPr="00FC08DF">
              <w:rPr>
                <w:rFonts w:ascii="Times New Roman" w:hAnsi="Times New Roman"/>
                <w:bCs/>
                <w:sz w:val="24"/>
                <w:szCs w:val="24"/>
              </w:rPr>
              <w:t>Хашимовна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Поэтесса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Лит</w:t>
            </w:r>
            <w:bookmarkStart w:id="0" w:name="_GoBack"/>
            <w:bookmarkEnd w:id="0"/>
            <w:r w:rsidRPr="009D55FC">
              <w:rPr>
                <w:rFonts w:ascii="Times New Roman" w:hAnsi="Times New Roman"/>
                <w:sz w:val="24"/>
                <w:szCs w:val="24"/>
              </w:rPr>
              <w:t>ература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йехзада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Бабич- певец свободы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Юлдашева Тамара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Редактор журнала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Акбуз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E720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Как привить любовь к чтению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DC601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DC601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Спортивный </w:t>
            </w:r>
            <w:r w:rsidRPr="009D55FC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комментатор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DC60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DC60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Развитие хоккея в Республике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FF0C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E1F4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Каримов Урал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E1F4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Руководитель Башкирской Лиги КВН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0033E7" w:rsidP="007E1F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7E1F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Какой он башкирский юмор?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FF0C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94A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Зайнетдинов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Минлегафур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94A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Кубызист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94A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394A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Мелодии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D12CB" w:rsidRDefault="007D12CB"/>
    <w:p w:rsidR="007D12CB" w:rsidRDefault="007D12CB">
      <w:r>
        <w:br w:type="column"/>
      </w:r>
    </w:p>
    <w:tbl>
      <w:tblPr>
        <w:tblStyle w:val="a9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0"/>
        <w:gridCol w:w="2339"/>
        <w:gridCol w:w="2680"/>
        <w:gridCol w:w="2108"/>
        <w:gridCol w:w="2866"/>
      </w:tblGrid>
      <w:tr w:rsidR="00AF511F" w:rsidRPr="009D55FC" w:rsidTr="009B6267">
        <w:tc>
          <w:tcPr>
            <w:tcW w:w="106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11F" w:rsidRPr="00030E7E" w:rsidRDefault="00AF511F" w:rsidP="00AF51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7E">
              <w:rPr>
                <w:rFonts w:ascii="Times New Roman" w:hAnsi="Times New Roman"/>
                <w:b/>
                <w:sz w:val="24"/>
                <w:szCs w:val="24"/>
              </w:rPr>
              <w:t>Уроки и занятия с учителями города Уфы</w:t>
            </w:r>
          </w:p>
          <w:p w:rsidR="00AF511F" w:rsidRDefault="00AF511F" w:rsidP="00AF5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11F" w:rsidRPr="009D55FC" w:rsidTr="009B6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AF511F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B678C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Алмаев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="00E95DD9">
              <w:rPr>
                <w:rFonts w:ascii="Times New Roman" w:hAnsi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B678C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Учитель истории МБОУ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B678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B678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Всё о родной Уфе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A24D01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D01">
              <w:rPr>
                <w:rFonts w:ascii="Times New Roman" w:hAnsi="Times New Roman"/>
                <w:sz w:val="24"/>
                <w:szCs w:val="24"/>
              </w:rPr>
              <w:t>Глушкова Светлана Вениаминовна</w:t>
            </w:r>
          </w:p>
          <w:p w:rsidR="00AF511F" w:rsidRPr="00A24D01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Педагог МБОУ ДО ГЦТКЭ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ИКБ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«Символ Дружбы народов.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Монумент дружбы народов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история создания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A24D01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D01">
              <w:rPr>
                <w:rFonts w:ascii="Times New Roman" w:hAnsi="Times New Roman"/>
                <w:sz w:val="24"/>
                <w:szCs w:val="24"/>
              </w:rPr>
              <w:t>Глушкова Светлана Вениаминовна</w:t>
            </w:r>
          </w:p>
          <w:p w:rsidR="00AF511F" w:rsidRPr="00A24D01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ДО ГЦТКЭ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ИКБ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Памятник национальному герою башкирского народа Салавату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Юлаеву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873B39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3B39">
              <w:rPr>
                <w:rFonts w:ascii="Times New Roman" w:hAnsi="Times New Roman"/>
                <w:sz w:val="24"/>
                <w:szCs w:val="24"/>
              </w:rPr>
              <w:t>Корчев</w:t>
            </w:r>
            <w:proofErr w:type="spellEnd"/>
            <w:r w:rsidRPr="00873B39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Педагог МБОУ ДО ГЦТКЭ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ИКБ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О развитии искусства и культуры в городе Уфе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873B39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B39">
              <w:rPr>
                <w:rFonts w:ascii="Times New Roman" w:hAnsi="Times New Roman"/>
                <w:sz w:val="24"/>
                <w:szCs w:val="24"/>
              </w:rPr>
              <w:t>Корчев</w:t>
            </w:r>
            <w:proofErr w:type="spellEnd"/>
            <w:r w:rsidRPr="00873B39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Педагог МБОУ </w:t>
            </w:r>
            <w:proofErr w:type="gram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ДО</w:t>
            </w:r>
            <w:proofErr w:type="gramEnd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Городской</w:t>
            </w:r>
            <w:proofErr w:type="gramEnd"/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центр туризма, краеведения и экскурсий» ГО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г. Уфа РБ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ИКБ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Style w:val="personnam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«Памятники города Уфы»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педагог-психолог МАДОУ Детский сад № 167, победитель городского конкурса «Педагог-мастер</w:t>
            </w:r>
            <w:r>
              <w:rPr>
                <w:rFonts w:ascii="Times New Roman" w:hAnsi="Times New Roman"/>
                <w:sz w:val="24"/>
                <w:szCs w:val="24"/>
              </w:rPr>
              <w:t>-2018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«Приключения будущих первоклассников»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Бызова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педагог-психолог МАДОУ Детский сад № 264, победитель Всероссийского конкурса им. Л.С. Выготского 2019-2020 гг.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pStyle w:val="a3"/>
              <w:spacing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«Сказку создаем сами!»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Адигамова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pStyle w:val="a3"/>
              <w:spacing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оспитатель МАДОУ 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264,  финалист республиканского конкурса «Педагог года»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pStyle w:val="a3"/>
              <w:spacing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Default="00AF511F" w:rsidP="00AB2526">
            <w:pPr>
              <w:pStyle w:val="a3"/>
              <w:spacing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исование на воде в технике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эбру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11F" w:rsidRPr="009D55FC" w:rsidRDefault="00AF511F" w:rsidP="00AB2526">
            <w:pPr>
              <w:pStyle w:val="a3"/>
              <w:spacing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«Весенние мотивы» </w:t>
            </w:r>
          </w:p>
          <w:p w:rsidR="00AF511F" w:rsidRPr="009D55FC" w:rsidRDefault="00AF511F" w:rsidP="00AB2526">
            <w:pPr>
              <w:pStyle w:val="a3"/>
              <w:spacing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Тулаева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Гузель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Маратрвна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оспитатель МБДОУ № 296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pStyle w:val="a3"/>
              <w:spacing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«Путешествие вокруг света» 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Горшенина Марина Валентиновна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ascii="Times New Roman" w:hAnsi="Times New Roman"/>
                <w:sz w:val="24"/>
                <w:szCs w:val="24"/>
              </w:rPr>
              <w:t>МАОУ Л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ицей №6,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«Английская литература»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Кручинкина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Школа № 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Театральные приемы при освоении лексики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Блинов Андрей Иосифович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«Гимназия №93»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 с ошибками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Сорокоумова Ирина Юрьевна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МБДОУ Детский сад 151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эмоционального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интеллекта средствами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нейрографики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Тарасова Екатерина Павловна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ПМ №162 «Смарт»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Билингвальная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Самехова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Школа № 116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Занимательная химия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Кистанова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Регина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ПМ №162 «Смарт»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Занимательная биология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йсан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ПМ №162 «Смарт»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Фольгопластика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(есть видео)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Регина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ПМ №162 «Смарт»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Занимательные интернет-ресурсы при самостоятельном изучении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Селюкова Екатерина Игоревна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МБОУ Школа №127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Пунктуация для всех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Михайлова Наталья Альбертовна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технологии МБОУ Школа №79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Тамбурная вышивка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Лященко Анна Васильевна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технологии ЦО №69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отдельных предметов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Кулинария. Тесто 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>-беляш»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Переверзев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«Инженерный лицей №83»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«Чему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научить нас чума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вирусе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>? Ретроспектива эпидемий»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Шамсутдинов Дамир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Школа №96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Подготовка к сочинению 9.3 ОГЭ: концепт ДРУЖБА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Гафаров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Федан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Фаясович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Школа №95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Нормы питания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Давыдова Екатерина Владимировна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английского языка МАОУ Школа №97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184467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  <w:lang w:val="en-US"/>
              </w:rPr>
              <w:t>Summer holidays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Готовимся к каникулам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Тяптина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Гюзель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«Аксаковская гимназия №11»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/>
                <w:sz w:val="24"/>
                <w:szCs w:val="24"/>
              </w:rPr>
              <w:t>Ё»</w:t>
            </w:r>
          </w:p>
        </w:tc>
      </w:tr>
      <w:tr w:rsidR="00AF511F" w:rsidRPr="009D55FC" w:rsidTr="00166880">
        <w:trPr>
          <w:trHeight w:val="1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Исакова Елена Михайловна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Школа №51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Подготовка к ОГЭ. Написание сочинения 15.3. Анализ текста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Л. Улицкой «Бумажная победа»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Хисматуллина Ирина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Галеевна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МБОУ «Гимназия №47»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Экономика и жизнь.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Как  эффект</w:t>
            </w:r>
            <w:r>
              <w:rPr>
                <w:rFonts w:ascii="Times New Roman" w:hAnsi="Times New Roman"/>
                <w:sz w:val="24"/>
                <w:szCs w:val="24"/>
              </w:rPr>
              <w:t>ивно использовать свои ресурсы»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Исакова Наталья Александровна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ЦДТТ ДО «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Биктырыш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«Роспись в технике лаковый витраж» 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Самматова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Фися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Альбертовна 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русского языка МБОУ Школа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>№157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Культура речи. Грамматические 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современного русского языка»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Линдт Юлия Аркадьевна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рус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</w:rPr>
              <w:t>ыка и литературы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9D55FC">
              <w:rPr>
                <w:rFonts w:ascii="Times New Roman" w:hAnsi="Times New Roman"/>
                <w:sz w:val="24"/>
                <w:szCs w:val="24"/>
              </w:rPr>
              <w:t>Лицей №52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«Герой нашего времени: человек и эпоха»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 xml:space="preserve">Тарасова Гульнара </w:t>
            </w: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Исполнительный директор Регионального общественного движения поддержки и развития семьи «Семья» в РБ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«Как найти общий язык, когда мы все дома»</w:t>
            </w:r>
          </w:p>
        </w:tc>
      </w:tr>
      <w:tr w:rsidR="00AF511F" w:rsidRPr="009D55FC" w:rsidTr="003104D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FF0C7A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5FC"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 w:rsidRPr="009D55FC">
              <w:rPr>
                <w:rFonts w:ascii="Times New Roman" w:hAnsi="Times New Roman"/>
                <w:sz w:val="24"/>
                <w:szCs w:val="24"/>
              </w:rPr>
              <w:t xml:space="preserve"> Елена Евгеньевна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Учитель русского  языка и литературы, руководитель школьного музея МБОУ Школа № 113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5FC">
              <w:rPr>
                <w:rFonts w:ascii="Times New Roman" w:hAnsi="Times New Roman"/>
                <w:sz w:val="24"/>
                <w:szCs w:val="24"/>
              </w:rPr>
              <w:t>«В жизни всегда есть место подвигу»</w:t>
            </w:r>
          </w:p>
          <w:p w:rsidR="00AF511F" w:rsidRPr="009D55FC" w:rsidRDefault="00AF511F" w:rsidP="00AB25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508" w:rsidRPr="009D55FC" w:rsidRDefault="00042508" w:rsidP="00920645">
      <w:pPr>
        <w:rPr>
          <w:rFonts w:ascii="Times New Roman" w:hAnsi="Times New Roman" w:cs="Times New Roman"/>
          <w:sz w:val="24"/>
          <w:szCs w:val="24"/>
        </w:rPr>
      </w:pPr>
    </w:p>
    <w:sectPr w:rsidR="00042508" w:rsidRPr="009D55FC" w:rsidSect="009D55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8970C4"/>
    <w:multiLevelType w:val="hybridMultilevel"/>
    <w:tmpl w:val="02967EB0"/>
    <w:lvl w:ilvl="0" w:tplc="7E226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720"/>
    <w:rsid w:val="000033E7"/>
    <w:rsid w:val="00020360"/>
    <w:rsid w:val="00030E7E"/>
    <w:rsid w:val="00042508"/>
    <w:rsid w:val="00043194"/>
    <w:rsid w:val="00093B48"/>
    <w:rsid w:val="000946B3"/>
    <w:rsid w:val="000E1CFE"/>
    <w:rsid w:val="000F0BF9"/>
    <w:rsid w:val="00166880"/>
    <w:rsid w:val="00184467"/>
    <w:rsid w:val="001C7924"/>
    <w:rsid w:val="001F199D"/>
    <w:rsid w:val="002945FC"/>
    <w:rsid w:val="003104DA"/>
    <w:rsid w:val="0031371D"/>
    <w:rsid w:val="00340D24"/>
    <w:rsid w:val="003B16E4"/>
    <w:rsid w:val="004878B8"/>
    <w:rsid w:val="004B0118"/>
    <w:rsid w:val="004E378F"/>
    <w:rsid w:val="005A4946"/>
    <w:rsid w:val="005A72C0"/>
    <w:rsid w:val="005B0CE2"/>
    <w:rsid w:val="00605CC0"/>
    <w:rsid w:val="0060761A"/>
    <w:rsid w:val="006252DF"/>
    <w:rsid w:val="00723C13"/>
    <w:rsid w:val="007331E0"/>
    <w:rsid w:val="007D12CB"/>
    <w:rsid w:val="00873B39"/>
    <w:rsid w:val="008867E6"/>
    <w:rsid w:val="008955CD"/>
    <w:rsid w:val="0090295F"/>
    <w:rsid w:val="00906984"/>
    <w:rsid w:val="00920645"/>
    <w:rsid w:val="009476B3"/>
    <w:rsid w:val="00977959"/>
    <w:rsid w:val="009B6267"/>
    <w:rsid w:val="009D14EA"/>
    <w:rsid w:val="009D55FC"/>
    <w:rsid w:val="009D6701"/>
    <w:rsid w:val="00A0228D"/>
    <w:rsid w:val="00A24D01"/>
    <w:rsid w:val="00AB2526"/>
    <w:rsid w:val="00AF2720"/>
    <w:rsid w:val="00AF511F"/>
    <w:rsid w:val="00B23A24"/>
    <w:rsid w:val="00B4296D"/>
    <w:rsid w:val="00BF22D3"/>
    <w:rsid w:val="00C0084D"/>
    <w:rsid w:val="00C5700D"/>
    <w:rsid w:val="00C84A0B"/>
    <w:rsid w:val="00CE0CC4"/>
    <w:rsid w:val="00CE4B5E"/>
    <w:rsid w:val="00CE60F7"/>
    <w:rsid w:val="00D43561"/>
    <w:rsid w:val="00E225E1"/>
    <w:rsid w:val="00E5019C"/>
    <w:rsid w:val="00E67298"/>
    <w:rsid w:val="00E95DD9"/>
    <w:rsid w:val="00F1557A"/>
    <w:rsid w:val="00F64FC5"/>
    <w:rsid w:val="00F9266F"/>
    <w:rsid w:val="00FC0622"/>
    <w:rsid w:val="00FC08DF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0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25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0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064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0645"/>
    <w:rPr>
      <w:color w:val="954F72" w:themeColor="followed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4878B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78B8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78B8"/>
    <w:rPr>
      <w:sz w:val="16"/>
      <w:szCs w:val="16"/>
    </w:rPr>
  </w:style>
  <w:style w:type="table" w:styleId="a9">
    <w:name w:val="Table Grid"/>
    <w:basedOn w:val="a1"/>
    <w:uiPriority w:val="39"/>
    <w:rsid w:val="004878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8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78B8"/>
    <w:rPr>
      <w:rFonts w:ascii="Segoe UI" w:hAnsi="Segoe UI" w:cs="Segoe UI"/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4878B8"/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4878B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xtended-textshort">
    <w:name w:val="extended-text__short"/>
    <w:basedOn w:val="a0"/>
    <w:rsid w:val="00F9266F"/>
  </w:style>
  <w:style w:type="character" w:customStyle="1" w:styleId="personname">
    <w:name w:val="person__name"/>
    <w:basedOn w:val="a0"/>
    <w:rsid w:val="00F9266F"/>
  </w:style>
  <w:style w:type="character" w:customStyle="1" w:styleId="20">
    <w:name w:val="Заголовок 2 Знак"/>
    <w:basedOn w:val="a0"/>
    <w:link w:val="2"/>
    <w:uiPriority w:val="9"/>
    <w:rsid w:val="00020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2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rb.ru/ru/organization/deputats/aitkulova-elvi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Ильгиз Янсурович</dc:creator>
  <cp:lastModifiedBy>Ишемгулова Рамиля Рафиковна</cp:lastModifiedBy>
  <cp:revision>32</cp:revision>
  <cp:lastPrinted>2020-04-02T04:00:00Z</cp:lastPrinted>
  <dcterms:created xsi:type="dcterms:W3CDTF">2020-04-01T13:52:00Z</dcterms:created>
  <dcterms:modified xsi:type="dcterms:W3CDTF">2020-04-02T06:01:00Z</dcterms:modified>
</cp:coreProperties>
</file>